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200" w14:textId="2986F52F" w:rsidR="00565C30" w:rsidRPr="009F6C7B" w:rsidRDefault="00030B80" w:rsidP="009F6C7B">
      <w:pPr>
        <w:spacing w:line="360" w:lineRule="auto"/>
        <w:rPr>
          <w:rFonts w:ascii="Arial" w:hAnsi="Arial" w:cs="Arial"/>
        </w:rPr>
      </w:pPr>
      <w:r w:rsidRPr="009F6C7B">
        <w:rPr>
          <w:rFonts w:ascii="Arial" w:hAnsi="Arial" w:cs="Arial"/>
          <w:i/>
          <w:iCs/>
        </w:rPr>
        <w:t xml:space="preserve">Die Schüler der 4a, </w:t>
      </w:r>
      <w:r w:rsidR="008C58ED" w:rsidRPr="009F6C7B">
        <w:rPr>
          <w:rFonts w:ascii="Arial" w:hAnsi="Arial" w:cs="Arial"/>
          <w:i/>
          <w:iCs/>
        </w:rPr>
        <w:t xml:space="preserve">der </w:t>
      </w:r>
      <w:r w:rsidRPr="009F6C7B">
        <w:rPr>
          <w:rFonts w:ascii="Arial" w:hAnsi="Arial" w:cs="Arial"/>
          <w:i/>
          <w:iCs/>
        </w:rPr>
        <w:t>Erwin-Moser-Volksschule Gols</w:t>
      </w:r>
      <w:r w:rsidR="00473B92">
        <w:rPr>
          <w:rFonts w:ascii="Arial" w:hAnsi="Arial" w:cs="Arial"/>
          <w:i/>
          <w:iCs/>
        </w:rPr>
        <w:t>,</w:t>
      </w:r>
      <w:r w:rsidRPr="009F6C7B">
        <w:rPr>
          <w:rFonts w:ascii="Arial" w:hAnsi="Arial" w:cs="Arial"/>
        </w:rPr>
        <w:t xml:space="preserve"> entwicke</w:t>
      </w:r>
      <w:r w:rsidR="00473B92">
        <w:rPr>
          <w:rFonts w:ascii="Arial" w:hAnsi="Arial" w:cs="Arial"/>
        </w:rPr>
        <w:t>l</w:t>
      </w:r>
      <w:r w:rsidRPr="009F6C7B">
        <w:rPr>
          <w:rFonts w:ascii="Arial" w:hAnsi="Arial" w:cs="Arial"/>
        </w:rPr>
        <w:t xml:space="preserve">n zum Motto „Oh wie schön ist es hier!“ ein </w:t>
      </w:r>
      <w:r w:rsidRPr="008334BF">
        <w:rPr>
          <w:rFonts w:ascii="Arial" w:hAnsi="Arial" w:cs="Arial"/>
          <w:u w:val="single"/>
        </w:rPr>
        <w:t>Freizeit-</w:t>
      </w:r>
      <w:r w:rsidR="007D5C49" w:rsidRPr="008334BF">
        <w:rPr>
          <w:rFonts w:ascii="Arial" w:hAnsi="Arial" w:cs="Arial"/>
          <w:u w:val="single"/>
        </w:rPr>
        <w:t>R</w:t>
      </w:r>
      <w:r w:rsidRPr="008334BF">
        <w:rPr>
          <w:rFonts w:ascii="Arial" w:hAnsi="Arial" w:cs="Arial"/>
          <w:u w:val="single"/>
        </w:rPr>
        <w:t>aummodell</w:t>
      </w:r>
      <w:r w:rsidRPr="009F6C7B">
        <w:rPr>
          <w:rFonts w:ascii="Arial" w:hAnsi="Arial" w:cs="Arial"/>
        </w:rPr>
        <w:t>, das ein lebenswertes Miteinander für Jung und Alt unter klimafreundlichen Aspekten ermöglicht.</w:t>
      </w:r>
    </w:p>
    <w:p w14:paraId="4D78C1F8" w14:textId="74DF890F" w:rsidR="00030B80" w:rsidRPr="009F6C7B" w:rsidRDefault="00030B80" w:rsidP="009F6C7B">
      <w:pPr>
        <w:spacing w:line="360" w:lineRule="auto"/>
        <w:rPr>
          <w:rFonts w:ascii="Arial" w:hAnsi="Arial" w:cs="Arial"/>
        </w:rPr>
      </w:pPr>
      <w:r w:rsidRPr="009F6C7B">
        <w:rPr>
          <w:rFonts w:ascii="Arial" w:hAnsi="Arial" w:cs="Arial"/>
        </w:rPr>
        <w:t>So werden für die Arbeiten am Modell ausschließlich recyclebare bzw. recycelte Materialien verwendet.</w:t>
      </w:r>
    </w:p>
    <w:p w14:paraId="0D1083D2" w14:textId="344519C6" w:rsidR="008C58ED" w:rsidRPr="009F6C7B" w:rsidRDefault="00030B80" w:rsidP="009F6C7B">
      <w:pPr>
        <w:spacing w:line="360" w:lineRule="auto"/>
        <w:rPr>
          <w:rFonts w:ascii="Arial" w:hAnsi="Arial" w:cs="Arial"/>
          <w:b/>
          <w:bCs/>
        </w:rPr>
      </w:pPr>
      <w:r w:rsidRPr="009F6C7B">
        <w:rPr>
          <w:rFonts w:ascii="Arial" w:hAnsi="Arial" w:cs="Arial"/>
          <w:b/>
          <w:bCs/>
        </w:rPr>
        <w:t xml:space="preserve">Die 1. Zone des Modells umfasst </w:t>
      </w:r>
    </w:p>
    <w:p w14:paraId="5BF16B73" w14:textId="4FB616DD" w:rsidR="002B634A" w:rsidRPr="009F6C7B" w:rsidRDefault="00030B80" w:rsidP="009F6C7B">
      <w:pPr>
        <w:spacing w:line="360" w:lineRule="auto"/>
        <w:rPr>
          <w:rFonts w:ascii="Arial" w:hAnsi="Arial" w:cs="Arial"/>
        </w:rPr>
      </w:pPr>
      <w:r w:rsidRPr="009F6C7B">
        <w:rPr>
          <w:rFonts w:ascii="Arial" w:hAnsi="Arial" w:cs="Arial"/>
        </w:rPr>
        <w:t xml:space="preserve">einen Gemeinschaftsraum (Glaskuppel), der Jung und Alt zum Lesen, Erzählen &amp; Zuhören, sowie zum Diskutieren zur Verfügung steht. Die Bücherwand befindet sich rings an den Seitenwänden, die Bodenfläche ist unter dem Erdniveau, damit das Raumklima davon </w:t>
      </w:r>
      <w:r w:rsidR="00103267" w:rsidRPr="009F6C7B">
        <w:rPr>
          <w:rFonts w:ascii="Arial" w:hAnsi="Arial" w:cs="Arial"/>
        </w:rPr>
        <w:t>profitiert</w:t>
      </w:r>
      <w:r w:rsidRPr="009F6C7B">
        <w:rPr>
          <w:rFonts w:ascii="Arial" w:hAnsi="Arial" w:cs="Arial"/>
        </w:rPr>
        <w:t>. Mitten im Raum befinden sich kuschelige Sitzsäcke, ein warmer riesiger Teppich für die gemütliche Atmosphäre und eine hohe Schaukel</w:t>
      </w:r>
      <w:r w:rsidR="008334BF">
        <w:rPr>
          <w:rFonts w:ascii="Arial" w:hAnsi="Arial" w:cs="Arial"/>
        </w:rPr>
        <w:t>.</w:t>
      </w:r>
      <w:r w:rsidRPr="009F6C7B">
        <w:rPr>
          <w:rFonts w:ascii="Arial" w:hAnsi="Arial" w:cs="Arial"/>
        </w:rPr>
        <w:t xml:space="preserve"> Die Kuppel ist mit Pflanzen außen begrünt und auf der Dachterrasse befinden sich Sand, Liegestühle und ein</w:t>
      </w:r>
      <w:r w:rsidR="00103267" w:rsidRPr="009F6C7B">
        <w:rPr>
          <w:rFonts w:ascii="Arial" w:hAnsi="Arial" w:cs="Arial"/>
        </w:rPr>
        <w:t xml:space="preserve"> </w:t>
      </w:r>
      <w:r w:rsidRPr="009F6C7B">
        <w:rPr>
          <w:rFonts w:ascii="Arial" w:hAnsi="Arial" w:cs="Arial"/>
        </w:rPr>
        <w:t>Teleskop für nächtliche gemeinsame Sterneguck – Abenteuer.</w:t>
      </w:r>
    </w:p>
    <w:p w14:paraId="057700E5" w14:textId="11BA9342" w:rsidR="009F6C7B" w:rsidRPr="009F6C7B" w:rsidRDefault="00383CA8" w:rsidP="009F6C7B">
      <w:pPr>
        <w:spacing w:line="360" w:lineRule="auto"/>
        <w:rPr>
          <w:rFonts w:ascii="Arial" w:hAnsi="Arial" w:cs="Arial"/>
        </w:rPr>
      </w:pPr>
      <w:r w:rsidRPr="009F6C7B">
        <w:rPr>
          <w:rFonts w:ascii="Arial" w:hAnsi="Arial" w:cs="Arial"/>
        </w:rPr>
        <w:t xml:space="preserve">Außen </w:t>
      </w:r>
      <w:r w:rsidR="008334BF">
        <w:rPr>
          <w:rFonts w:ascii="Arial" w:hAnsi="Arial" w:cs="Arial"/>
        </w:rPr>
        <w:t xml:space="preserve">gibt es </w:t>
      </w:r>
      <w:r w:rsidRPr="009F6C7B">
        <w:rPr>
          <w:rFonts w:ascii="Arial" w:hAnsi="Arial" w:cs="Arial"/>
        </w:rPr>
        <w:t xml:space="preserve">eine Blumenwiese, die von allen freiwilligen Blumenliebhabern gepflegt wird und eine große </w:t>
      </w:r>
      <w:r w:rsidR="008334BF">
        <w:rPr>
          <w:rFonts w:ascii="Arial" w:hAnsi="Arial" w:cs="Arial"/>
        </w:rPr>
        <w:t xml:space="preserve">Sand- und </w:t>
      </w:r>
      <w:r w:rsidRPr="009F6C7B">
        <w:rPr>
          <w:rFonts w:ascii="Arial" w:hAnsi="Arial" w:cs="Arial"/>
        </w:rPr>
        <w:t xml:space="preserve">Rasenfläche, auf der täglich eine Sporteinheit für Jung und Alt angeboten wird (z.B. Yoga, Ballspiel, </w:t>
      </w:r>
      <w:r w:rsidR="008C58ED" w:rsidRPr="009F6C7B">
        <w:rPr>
          <w:rFonts w:ascii="Arial" w:hAnsi="Arial" w:cs="Arial"/>
        </w:rPr>
        <w:t xml:space="preserve">Boccia, </w:t>
      </w:r>
      <w:r w:rsidRPr="009F6C7B">
        <w:rPr>
          <w:rFonts w:ascii="Arial" w:hAnsi="Arial" w:cs="Arial"/>
        </w:rPr>
        <w:t>Alte Spiele).</w:t>
      </w:r>
    </w:p>
    <w:p w14:paraId="574EAC68" w14:textId="5982F8A2" w:rsidR="00030B80" w:rsidRPr="009F6C7B" w:rsidRDefault="002B634A" w:rsidP="009F6C7B">
      <w:pPr>
        <w:spacing w:line="360" w:lineRule="auto"/>
        <w:rPr>
          <w:rFonts w:ascii="Arial" w:hAnsi="Arial" w:cs="Arial"/>
          <w:b/>
          <w:bCs/>
        </w:rPr>
      </w:pPr>
      <w:r w:rsidRPr="009F6C7B">
        <w:rPr>
          <w:rFonts w:ascii="Arial" w:hAnsi="Arial" w:cs="Arial"/>
          <w:b/>
          <w:bCs/>
        </w:rPr>
        <w:t>Die 2. Zone umfasst</w:t>
      </w:r>
      <w:r w:rsidR="009F6C7B" w:rsidRPr="009F6C7B">
        <w:rPr>
          <w:rFonts w:ascii="Arial" w:hAnsi="Arial" w:cs="Arial"/>
          <w:b/>
          <w:bCs/>
        </w:rPr>
        <w:t>:</w:t>
      </w:r>
      <w:r w:rsidRPr="009F6C7B">
        <w:rPr>
          <w:rFonts w:ascii="Arial" w:hAnsi="Arial" w:cs="Arial"/>
          <w:b/>
          <w:bCs/>
        </w:rPr>
        <w:t xml:space="preserve"> </w:t>
      </w:r>
    </w:p>
    <w:p w14:paraId="600245C8" w14:textId="77777777" w:rsidR="009F6C7B" w:rsidRPr="009F6C7B" w:rsidRDefault="002B634A" w:rsidP="009F6C7B">
      <w:pPr>
        <w:pStyle w:val="Listenabsatz"/>
        <w:numPr>
          <w:ilvl w:val="0"/>
          <w:numId w:val="1"/>
        </w:numPr>
        <w:spacing w:line="360" w:lineRule="auto"/>
        <w:rPr>
          <w:rFonts w:ascii="Arial" w:hAnsi="Arial" w:cs="Arial"/>
        </w:rPr>
      </w:pPr>
      <w:r w:rsidRPr="009F6C7B">
        <w:rPr>
          <w:rFonts w:ascii="Arial" w:hAnsi="Arial" w:cs="Arial"/>
        </w:rPr>
        <w:t xml:space="preserve">Einen Teich </w:t>
      </w:r>
    </w:p>
    <w:p w14:paraId="0481FA4C" w14:textId="2335FBD6" w:rsidR="002B634A" w:rsidRPr="009F6C7B" w:rsidRDefault="00264797" w:rsidP="009F6C7B">
      <w:pPr>
        <w:pStyle w:val="Listenabsatz"/>
        <w:numPr>
          <w:ilvl w:val="1"/>
          <w:numId w:val="1"/>
        </w:numPr>
        <w:spacing w:line="360" w:lineRule="auto"/>
        <w:rPr>
          <w:rFonts w:ascii="Arial" w:hAnsi="Arial" w:cs="Arial"/>
        </w:rPr>
      </w:pPr>
      <w:r>
        <w:rPr>
          <w:rFonts w:ascii="Arial" w:hAnsi="Arial" w:cs="Arial"/>
        </w:rPr>
        <w:t xml:space="preserve">Er eignet sich </w:t>
      </w:r>
      <w:r w:rsidR="00473B92">
        <w:rPr>
          <w:rFonts w:ascii="Arial" w:hAnsi="Arial" w:cs="Arial"/>
        </w:rPr>
        <w:t>z</w:t>
      </w:r>
      <w:r w:rsidR="002B634A" w:rsidRPr="009F6C7B">
        <w:rPr>
          <w:rFonts w:ascii="Arial" w:hAnsi="Arial" w:cs="Arial"/>
        </w:rPr>
        <w:t xml:space="preserve">um Steuern von Modellbooten, aber auch zum Füße – rein- hängen und Durchmarschieren </w:t>
      </w:r>
      <w:r>
        <w:rPr>
          <w:rFonts w:ascii="Arial" w:hAnsi="Arial" w:cs="Arial"/>
        </w:rPr>
        <w:t xml:space="preserve">- die Älteren, bezeichnen es </w:t>
      </w:r>
      <w:r w:rsidR="00F6621B">
        <w:rPr>
          <w:rFonts w:ascii="Arial" w:hAnsi="Arial" w:cs="Arial"/>
        </w:rPr>
        <w:t xml:space="preserve">als </w:t>
      </w:r>
      <w:r>
        <w:rPr>
          <w:rFonts w:ascii="Arial" w:hAnsi="Arial" w:cs="Arial"/>
        </w:rPr>
        <w:t>„Kneipen</w:t>
      </w:r>
      <w:proofErr w:type="gramStart"/>
      <w:r>
        <w:rPr>
          <w:rFonts w:ascii="Arial" w:hAnsi="Arial" w:cs="Arial"/>
        </w:rPr>
        <w:t>“ .</w:t>
      </w:r>
      <w:proofErr w:type="gramEnd"/>
      <w:r>
        <w:rPr>
          <w:rFonts w:ascii="Arial" w:hAnsi="Arial" w:cs="Arial"/>
        </w:rPr>
        <w:t xml:space="preserve"> </w:t>
      </w:r>
    </w:p>
    <w:p w14:paraId="7AA99C3C" w14:textId="77777777" w:rsidR="009F6C7B" w:rsidRPr="009F6C7B" w:rsidRDefault="002B634A" w:rsidP="009F6C7B">
      <w:pPr>
        <w:pStyle w:val="Listenabsatz"/>
        <w:numPr>
          <w:ilvl w:val="0"/>
          <w:numId w:val="1"/>
        </w:numPr>
        <w:spacing w:line="360" w:lineRule="auto"/>
        <w:rPr>
          <w:rFonts w:ascii="Arial" w:hAnsi="Arial" w:cs="Arial"/>
        </w:rPr>
      </w:pPr>
      <w:r w:rsidRPr="009F6C7B">
        <w:rPr>
          <w:rFonts w:ascii="Arial" w:hAnsi="Arial" w:cs="Arial"/>
        </w:rPr>
        <w:t xml:space="preserve">Hochbeete </w:t>
      </w:r>
    </w:p>
    <w:p w14:paraId="0DDC5966" w14:textId="685E09C4" w:rsidR="002B634A" w:rsidRPr="009F6C7B" w:rsidRDefault="002B634A" w:rsidP="009F6C7B">
      <w:pPr>
        <w:pStyle w:val="Listenabsatz"/>
        <w:numPr>
          <w:ilvl w:val="1"/>
          <w:numId w:val="1"/>
        </w:numPr>
        <w:spacing w:line="360" w:lineRule="auto"/>
        <w:rPr>
          <w:rFonts w:ascii="Arial" w:hAnsi="Arial" w:cs="Arial"/>
        </w:rPr>
      </w:pPr>
      <w:r w:rsidRPr="009F6C7B">
        <w:rPr>
          <w:rFonts w:ascii="Arial" w:hAnsi="Arial" w:cs="Arial"/>
        </w:rPr>
        <w:t xml:space="preserve">Hier erklären die erfahrenen Älteren </w:t>
      </w:r>
      <w:proofErr w:type="gramStart"/>
      <w:r w:rsidRPr="009F6C7B">
        <w:rPr>
          <w:rFonts w:ascii="Arial" w:hAnsi="Arial" w:cs="Arial"/>
        </w:rPr>
        <w:t>das Bepflanzen und geben</w:t>
      </w:r>
      <w:proofErr w:type="gramEnd"/>
      <w:r w:rsidRPr="009F6C7B">
        <w:rPr>
          <w:rFonts w:ascii="Arial" w:hAnsi="Arial" w:cs="Arial"/>
        </w:rPr>
        <w:t xml:space="preserve"> ihr Wissen an die „Jungen“ weiter. Das Miteinande</w:t>
      </w:r>
      <w:r w:rsidR="00383CA8" w:rsidRPr="009F6C7B">
        <w:rPr>
          <w:rFonts w:ascii="Arial" w:hAnsi="Arial" w:cs="Arial"/>
        </w:rPr>
        <w:t>r – Reden, das Wertschätzen der Tipps steht hier im Vordergrund.</w:t>
      </w:r>
    </w:p>
    <w:p w14:paraId="73F1C0F6" w14:textId="77777777" w:rsidR="009F6C7B" w:rsidRPr="009F6C7B" w:rsidRDefault="00383CA8" w:rsidP="009F6C7B">
      <w:pPr>
        <w:pStyle w:val="Listenabsatz"/>
        <w:numPr>
          <w:ilvl w:val="0"/>
          <w:numId w:val="1"/>
        </w:numPr>
        <w:spacing w:line="360" w:lineRule="auto"/>
        <w:rPr>
          <w:rFonts w:ascii="Arial" w:hAnsi="Arial" w:cs="Arial"/>
        </w:rPr>
      </w:pPr>
      <w:r w:rsidRPr="009F6C7B">
        <w:rPr>
          <w:rFonts w:ascii="Arial" w:hAnsi="Arial" w:cs="Arial"/>
        </w:rPr>
        <w:t>Eine Handbrunnenpumpe</w:t>
      </w:r>
    </w:p>
    <w:p w14:paraId="333BE225" w14:textId="500887BE" w:rsidR="00383CA8" w:rsidRPr="009F6C7B" w:rsidRDefault="00383CA8" w:rsidP="009F6C7B">
      <w:pPr>
        <w:pStyle w:val="Listenabsatz"/>
        <w:numPr>
          <w:ilvl w:val="1"/>
          <w:numId w:val="1"/>
        </w:numPr>
        <w:spacing w:line="360" w:lineRule="auto"/>
        <w:rPr>
          <w:rFonts w:ascii="Arial" w:hAnsi="Arial" w:cs="Arial"/>
        </w:rPr>
      </w:pPr>
      <w:r w:rsidRPr="009F6C7B">
        <w:rPr>
          <w:rFonts w:ascii="Arial" w:hAnsi="Arial" w:cs="Arial"/>
        </w:rPr>
        <w:t xml:space="preserve"> </w:t>
      </w:r>
      <w:r w:rsidR="00264797">
        <w:rPr>
          <w:rFonts w:ascii="Arial" w:hAnsi="Arial" w:cs="Arial"/>
        </w:rPr>
        <w:t xml:space="preserve">Nur durch eigene Muskelkraft kann </w:t>
      </w:r>
      <w:r w:rsidRPr="009F6C7B">
        <w:rPr>
          <w:rFonts w:ascii="Arial" w:hAnsi="Arial" w:cs="Arial"/>
        </w:rPr>
        <w:t>sich jeder sein kühles, sauberes</w:t>
      </w:r>
      <w:r w:rsidR="00103267" w:rsidRPr="009F6C7B">
        <w:rPr>
          <w:rFonts w:ascii="Arial" w:hAnsi="Arial" w:cs="Arial"/>
        </w:rPr>
        <w:t xml:space="preserve"> </w:t>
      </w:r>
      <w:r w:rsidRPr="009F6C7B">
        <w:rPr>
          <w:rFonts w:ascii="Arial" w:hAnsi="Arial" w:cs="Arial"/>
        </w:rPr>
        <w:t xml:space="preserve">Trinkwasser </w:t>
      </w:r>
      <w:r w:rsidR="00721B68">
        <w:rPr>
          <w:rFonts w:ascii="Arial" w:hAnsi="Arial" w:cs="Arial"/>
        </w:rPr>
        <w:t xml:space="preserve">hier jederzeit </w:t>
      </w:r>
      <w:r w:rsidRPr="00721B68">
        <w:rPr>
          <w:rFonts w:ascii="Arial" w:hAnsi="Arial" w:cs="Arial"/>
        </w:rPr>
        <w:t>besorgen</w:t>
      </w:r>
      <w:r w:rsidR="00264797">
        <w:rPr>
          <w:rFonts w:ascii="Arial" w:hAnsi="Arial" w:cs="Arial"/>
        </w:rPr>
        <w:t>.</w:t>
      </w:r>
    </w:p>
    <w:p w14:paraId="665BD63E" w14:textId="77777777" w:rsidR="009F6C7B" w:rsidRPr="009F6C7B" w:rsidRDefault="00383CA8" w:rsidP="009F6C7B">
      <w:pPr>
        <w:pStyle w:val="Listenabsatz"/>
        <w:numPr>
          <w:ilvl w:val="0"/>
          <w:numId w:val="1"/>
        </w:numPr>
        <w:spacing w:line="360" w:lineRule="auto"/>
        <w:rPr>
          <w:rFonts w:ascii="Arial" w:hAnsi="Arial" w:cs="Arial"/>
        </w:rPr>
      </w:pPr>
      <w:r w:rsidRPr="009F6C7B">
        <w:rPr>
          <w:rFonts w:ascii="Arial" w:hAnsi="Arial" w:cs="Arial"/>
        </w:rPr>
        <w:t>Rundherum</w:t>
      </w:r>
      <w:r w:rsidR="009F6C7B" w:rsidRPr="009F6C7B">
        <w:rPr>
          <w:rFonts w:ascii="Arial" w:hAnsi="Arial" w:cs="Arial"/>
        </w:rPr>
        <w:t>-</w:t>
      </w:r>
      <w:r w:rsidRPr="009F6C7B">
        <w:rPr>
          <w:rFonts w:ascii="Arial" w:hAnsi="Arial" w:cs="Arial"/>
        </w:rPr>
        <w:t>Bänke</w:t>
      </w:r>
    </w:p>
    <w:p w14:paraId="31FADCB8" w14:textId="3AEEECB1" w:rsidR="00383CA8" w:rsidRPr="009F6C7B" w:rsidRDefault="00721B68" w:rsidP="009F6C7B">
      <w:pPr>
        <w:pStyle w:val="Listenabsatz"/>
        <w:numPr>
          <w:ilvl w:val="1"/>
          <w:numId w:val="1"/>
        </w:numPr>
        <w:spacing w:line="360" w:lineRule="auto"/>
        <w:rPr>
          <w:rFonts w:ascii="Arial" w:hAnsi="Arial" w:cs="Arial"/>
        </w:rPr>
      </w:pPr>
      <w:r>
        <w:rPr>
          <w:rFonts w:ascii="Arial" w:hAnsi="Arial" w:cs="Arial"/>
        </w:rPr>
        <w:t>Z</w:t>
      </w:r>
      <w:r w:rsidR="00383CA8" w:rsidRPr="009F6C7B">
        <w:rPr>
          <w:rFonts w:ascii="Arial" w:hAnsi="Arial" w:cs="Arial"/>
        </w:rPr>
        <w:t>um Darauf-Verweilen im Sitzen und im Liegen</w:t>
      </w:r>
      <w:r>
        <w:rPr>
          <w:rFonts w:ascii="Arial" w:hAnsi="Arial" w:cs="Arial"/>
        </w:rPr>
        <w:t xml:space="preserve"> trifft man sich hier. Hier kann man hoffentlich dem Vogelgezwitscher zuhören.</w:t>
      </w:r>
    </w:p>
    <w:p w14:paraId="3D554FE9" w14:textId="08471C8B" w:rsidR="00383CA8" w:rsidRPr="009F6C7B" w:rsidRDefault="00383CA8" w:rsidP="009F6C7B">
      <w:pPr>
        <w:pStyle w:val="Listenabsatz"/>
        <w:numPr>
          <w:ilvl w:val="0"/>
          <w:numId w:val="1"/>
        </w:numPr>
        <w:spacing w:line="360" w:lineRule="auto"/>
        <w:rPr>
          <w:rFonts w:ascii="Arial" w:hAnsi="Arial" w:cs="Arial"/>
        </w:rPr>
      </w:pPr>
      <w:r w:rsidRPr="009F6C7B">
        <w:rPr>
          <w:rFonts w:ascii="Arial" w:hAnsi="Arial" w:cs="Arial"/>
        </w:rPr>
        <w:t>Ein Kletterturm für Sportliche</w:t>
      </w:r>
    </w:p>
    <w:p w14:paraId="1D31072C" w14:textId="77777777" w:rsidR="009F6C7B" w:rsidRPr="009F6C7B" w:rsidRDefault="00383CA8" w:rsidP="009F6C7B">
      <w:pPr>
        <w:pStyle w:val="Listenabsatz"/>
        <w:numPr>
          <w:ilvl w:val="0"/>
          <w:numId w:val="1"/>
        </w:numPr>
        <w:spacing w:line="360" w:lineRule="auto"/>
        <w:rPr>
          <w:rFonts w:ascii="Arial" w:hAnsi="Arial" w:cs="Arial"/>
        </w:rPr>
      </w:pPr>
      <w:r w:rsidRPr="009F6C7B">
        <w:rPr>
          <w:rFonts w:ascii="Arial" w:hAnsi="Arial" w:cs="Arial"/>
        </w:rPr>
        <w:t xml:space="preserve">Eine Röhrenrutsche </w:t>
      </w:r>
    </w:p>
    <w:p w14:paraId="2B1EC6B5" w14:textId="2EBCD480" w:rsidR="00383CA8" w:rsidRPr="009F6C7B" w:rsidRDefault="00383CA8" w:rsidP="009F6C7B">
      <w:pPr>
        <w:pStyle w:val="Listenabsatz"/>
        <w:numPr>
          <w:ilvl w:val="1"/>
          <w:numId w:val="1"/>
        </w:numPr>
        <w:spacing w:line="360" w:lineRule="auto"/>
        <w:rPr>
          <w:rFonts w:ascii="Arial" w:hAnsi="Arial" w:cs="Arial"/>
        </w:rPr>
      </w:pPr>
      <w:r w:rsidRPr="009F6C7B">
        <w:rPr>
          <w:rFonts w:ascii="Arial" w:hAnsi="Arial" w:cs="Arial"/>
        </w:rPr>
        <w:t>für „Alle-die-sich-trauen- und- Lust-auf-Spaß-haben“</w:t>
      </w:r>
    </w:p>
    <w:p w14:paraId="2661EDBB" w14:textId="77777777" w:rsidR="009F6C7B" w:rsidRPr="009F6C7B" w:rsidRDefault="00383CA8" w:rsidP="009F6C7B">
      <w:pPr>
        <w:pStyle w:val="Listenabsatz"/>
        <w:numPr>
          <w:ilvl w:val="0"/>
          <w:numId w:val="1"/>
        </w:numPr>
        <w:spacing w:line="360" w:lineRule="auto"/>
        <w:rPr>
          <w:rFonts w:ascii="Arial" w:hAnsi="Arial" w:cs="Arial"/>
        </w:rPr>
      </w:pPr>
      <w:r w:rsidRPr="009F6C7B">
        <w:rPr>
          <w:rFonts w:ascii="Arial" w:hAnsi="Arial" w:cs="Arial"/>
        </w:rPr>
        <w:t xml:space="preserve">Ein bunter Gemeinschaftsraum </w:t>
      </w:r>
    </w:p>
    <w:p w14:paraId="226F60DF" w14:textId="70B668FF" w:rsidR="009F6C7B" w:rsidRDefault="00383CA8" w:rsidP="009F6C7B">
      <w:pPr>
        <w:pStyle w:val="Listenabsatz"/>
        <w:numPr>
          <w:ilvl w:val="1"/>
          <w:numId w:val="1"/>
        </w:numPr>
        <w:spacing w:line="360" w:lineRule="auto"/>
        <w:rPr>
          <w:rFonts w:ascii="Arial" w:hAnsi="Arial" w:cs="Arial"/>
        </w:rPr>
      </w:pPr>
      <w:r w:rsidRPr="009F6C7B">
        <w:rPr>
          <w:rFonts w:ascii="Arial" w:hAnsi="Arial" w:cs="Arial"/>
        </w:rPr>
        <w:lastRenderedPageBreak/>
        <w:t>zum Werken, Basteln, Reparieren, wo alte „Lehrmeister“ und kreative Köpfe ihr Wissen weitergeben</w:t>
      </w:r>
      <w:r w:rsidR="0086364A" w:rsidRPr="009F6C7B">
        <w:rPr>
          <w:rFonts w:ascii="Arial" w:hAnsi="Arial" w:cs="Arial"/>
        </w:rPr>
        <w:t>. Außerdem befindet sich hier ein großer Brotbackofen. Hier können alle nach Anmeldung gemeinsam Brot backen oder nach Gusto etwas anderes Backen bzw. Kochen. In diesem Gebäude ist auch Platz für eine Mini-Theaterbühne und Kinder werden von Pensionisten betreut. Wer mag kann an einer Mini-Zauber- oder Zirkusschule jede Woche teilnehmen.</w:t>
      </w:r>
    </w:p>
    <w:p w14:paraId="20E6E823" w14:textId="77777777" w:rsidR="0060541C" w:rsidRPr="009F6C7B" w:rsidRDefault="0060541C" w:rsidP="0060541C">
      <w:pPr>
        <w:pStyle w:val="Listenabsatz"/>
        <w:spacing w:line="360" w:lineRule="auto"/>
        <w:ind w:left="1440"/>
        <w:rPr>
          <w:rFonts w:ascii="Arial" w:hAnsi="Arial" w:cs="Arial"/>
        </w:rPr>
      </w:pPr>
    </w:p>
    <w:p w14:paraId="6D3B7357" w14:textId="38EB0A43" w:rsidR="0086364A" w:rsidRPr="009F6C7B" w:rsidRDefault="0086364A" w:rsidP="009F6C7B">
      <w:pPr>
        <w:pStyle w:val="Listenabsatz"/>
        <w:spacing w:line="360" w:lineRule="auto"/>
        <w:ind w:left="0"/>
        <w:rPr>
          <w:rFonts w:ascii="Arial" w:hAnsi="Arial" w:cs="Arial"/>
          <w:b/>
          <w:bCs/>
        </w:rPr>
      </w:pPr>
      <w:r w:rsidRPr="009F6C7B">
        <w:rPr>
          <w:rFonts w:ascii="Arial" w:hAnsi="Arial" w:cs="Arial"/>
          <w:b/>
          <w:bCs/>
        </w:rPr>
        <w:t>In der Zone 3 findet man</w:t>
      </w:r>
      <w:r w:rsidR="009F6C7B">
        <w:rPr>
          <w:rFonts w:ascii="Arial" w:hAnsi="Arial" w:cs="Arial"/>
          <w:b/>
          <w:bCs/>
        </w:rPr>
        <w:t>:</w:t>
      </w:r>
    </w:p>
    <w:p w14:paraId="2B315517" w14:textId="2C0A2FF4" w:rsidR="0086364A" w:rsidRPr="009F6C7B" w:rsidRDefault="0086364A" w:rsidP="009F6C7B">
      <w:pPr>
        <w:pStyle w:val="Listenabsatz"/>
        <w:numPr>
          <w:ilvl w:val="0"/>
          <w:numId w:val="1"/>
        </w:numPr>
        <w:spacing w:line="360" w:lineRule="auto"/>
        <w:rPr>
          <w:rFonts w:ascii="Arial" w:hAnsi="Arial" w:cs="Arial"/>
        </w:rPr>
      </w:pPr>
      <w:r w:rsidRPr="009F6C7B">
        <w:rPr>
          <w:rFonts w:ascii="Arial" w:hAnsi="Arial" w:cs="Arial"/>
        </w:rPr>
        <w:t xml:space="preserve">Abstellplätze für Fahrräder, </w:t>
      </w:r>
      <w:r w:rsidR="0060541C">
        <w:rPr>
          <w:rFonts w:ascii="Arial" w:hAnsi="Arial" w:cs="Arial"/>
        </w:rPr>
        <w:t>Scooter</w:t>
      </w:r>
      <w:r w:rsidRPr="009F6C7B">
        <w:rPr>
          <w:rFonts w:ascii="Arial" w:hAnsi="Arial" w:cs="Arial"/>
        </w:rPr>
        <w:t xml:space="preserve"> und Elektro-Klein</w:t>
      </w:r>
      <w:r w:rsidR="00362C6D" w:rsidRPr="009F6C7B">
        <w:rPr>
          <w:rFonts w:ascii="Arial" w:hAnsi="Arial" w:cs="Arial"/>
        </w:rPr>
        <w:t>fahrzeuge</w:t>
      </w:r>
    </w:p>
    <w:p w14:paraId="6DC6B5B7" w14:textId="77777777" w:rsidR="002417BC" w:rsidRDefault="00362C6D" w:rsidP="0060541C">
      <w:pPr>
        <w:pStyle w:val="Listenabsatz"/>
        <w:numPr>
          <w:ilvl w:val="0"/>
          <w:numId w:val="1"/>
        </w:numPr>
        <w:spacing w:line="360" w:lineRule="auto"/>
        <w:rPr>
          <w:rFonts w:ascii="Arial" w:hAnsi="Arial" w:cs="Arial"/>
        </w:rPr>
      </w:pPr>
      <w:r w:rsidRPr="009F6C7B">
        <w:rPr>
          <w:rFonts w:ascii="Arial" w:hAnsi="Arial" w:cs="Arial"/>
        </w:rPr>
        <w:t>Rad</w:t>
      </w:r>
      <w:r w:rsidR="002417BC">
        <w:rPr>
          <w:rFonts w:ascii="Arial" w:hAnsi="Arial" w:cs="Arial"/>
        </w:rPr>
        <w:t>-</w:t>
      </w:r>
      <w:r w:rsidRPr="009F6C7B">
        <w:rPr>
          <w:rFonts w:ascii="Arial" w:hAnsi="Arial" w:cs="Arial"/>
        </w:rPr>
        <w:t>/Fahrwege im äußeren Bereich</w:t>
      </w:r>
    </w:p>
    <w:p w14:paraId="0CB6ECA5" w14:textId="108C347F" w:rsidR="0060541C" w:rsidRPr="0060541C" w:rsidRDefault="0060541C" w:rsidP="002417BC">
      <w:pPr>
        <w:pStyle w:val="Listenabsatz"/>
        <w:spacing w:line="360" w:lineRule="auto"/>
        <w:rPr>
          <w:rFonts w:ascii="Arial" w:hAnsi="Arial" w:cs="Arial"/>
        </w:rPr>
      </w:pPr>
      <w:r>
        <w:rPr>
          <w:rFonts w:ascii="Arial" w:hAnsi="Arial" w:cs="Arial"/>
        </w:rPr>
        <w:br/>
      </w:r>
    </w:p>
    <w:p w14:paraId="786BA359" w14:textId="465E8B84" w:rsidR="00362C6D" w:rsidRDefault="00362C6D" w:rsidP="009F6C7B">
      <w:pPr>
        <w:spacing w:line="360" w:lineRule="auto"/>
        <w:rPr>
          <w:rFonts w:ascii="Arial" w:hAnsi="Arial" w:cs="Arial"/>
          <w:b/>
          <w:bCs/>
          <w:i/>
          <w:iCs/>
        </w:rPr>
      </w:pPr>
      <w:r w:rsidRPr="002417BC">
        <w:rPr>
          <w:rFonts w:ascii="Arial" w:hAnsi="Arial" w:cs="Arial"/>
          <w:b/>
          <w:bCs/>
          <w:i/>
          <w:iCs/>
        </w:rPr>
        <w:t>Hier würden wir uns super wohl fühlen!</w:t>
      </w:r>
    </w:p>
    <w:p w14:paraId="341B25F7" w14:textId="23B0F2CD" w:rsidR="002417BC" w:rsidRDefault="002417BC" w:rsidP="009F6C7B">
      <w:pPr>
        <w:spacing w:line="360" w:lineRule="auto"/>
        <w:rPr>
          <w:rFonts w:ascii="Arial" w:hAnsi="Arial" w:cs="Arial"/>
          <w:b/>
          <w:bCs/>
          <w:i/>
          <w:iCs/>
        </w:rPr>
      </w:pPr>
    </w:p>
    <w:p w14:paraId="565F5832" w14:textId="77777777" w:rsidR="00F6621B" w:rsidRDefault="00F6621B" w:rsidP="009F6C7B">
      <w:pPr>
        <w:spacing w:line="360" w:lineRule="auto"/>
        <w:rPr>
          <w:rFonts w:ascii="Arial" w:hAnsi="Arial" w:cs="Arial"/>
          <w:b/>
          <w:bCs/>
          <w:i/>
          <w:iCs/>
        </w:rPr>
      </w:pPr>
    </w:p>
    <w:p w14:paraId="64B2353B" w14:textId="77777777" w:rsidR="00F6621B" w:rsidRPr="002417BC" w:rsidRDefault="00F6621B" w:rsidP="009F6C7B">
      <w:pPr>
        <w:spacing w:line="360" w:lineRule="auto"/>
        <w:rPr>
          <w:rFonts w:ascii="Arial" w:hAnsi="Arial" w:cs="Arial"/>
          <w:b/>
          <w:bCs/>
          <w:i/>
          <w:iCs/>
        </w:rPr>
      </w:pPr>
    </w:p>
    <w:p w14:paraId="0CE574D5" w14:textId="40559C39" w:rsidR="00362C6D" w:rsidRPr="00F6621B" w:rsidRDefault="00362C6D" w:rsidP="009F6C7B">
      <w:pPr>
        <w:spacing w:line="360" w:lineRule="auto"/>
        <w:rPr>
          <w:rFonts w:ascii="Arial" w:hAnsi="Arial" w:cs="Arial"/>
          <w:i/>
          <w:iCs/>
        </w:rPr>
      </w:pPr>
      <w:r w:rsidRPr="00F6621B">
        <w:rPr>
          <w:rFonts w:ascii="Arial" w:hAnsi="Arial" w:cs="Arial"/>
          <w:i/>
          <w:iCs/>
        </w:rPr>
        <w:t>Wir könnten mobil sein, ohne dass es gefährlich wäre unterwegs zu sein, die Schadstoffbelastung der Luft wäre geringer und die Freizeiträume wären einfach erreichbar für Junge und Ältere.</w:t>
      </w:r>
    </w:p>
    <w:p w14:paraId="2F570F33" w14:textId="32647BD1" w:rsidR="00362C6D" w:rsidRPr="00F6621B" w:rsidRDefault="00362C6D" w:rsidP="009F6C7B">
      <w:pPr>
        <w:spacing w:line="360" w:lineRule="auto"/>
        <w:rPr>
          <w:rFonts w:ascii="Arial" w:hAnsi="Arial" w:cs="Arial"/>
          <w:i/>
          <w:iCs/>
        </w:rPr>
      </w:pPr>
      <w:r w:rsidRPr="00F6621B">
        <w:rPr>
          <w:rFonts w:ascii="Arial" w:hAnsi="Arial" w:cs="Arial"/>
          <w:i/>
          <w:iCs/>
        </w:rPr>
        <w:t xml:space="preserve">Wir würden unsere Freizeit nicht mehr so häufig getrennt, isoliert, gelangweilt verbringen, sondern hätten die Möglichkeit den Geschichten der Älteren zuzuhören, </w:t>
      </w:r>
      <w:r w:rsidR="002417BC" w:rsidRPr="00F6621B">
        <w:rPr>
          <w:rFonts w:ascii="Arial" w:hAnsi="Arial" w:cs="Arial"/>
          <w:i/>
          <w:iCs/>
        </w:rPr>
        <w:t xml:space="preserve">davon zu lernen, </w:t>
      </w:r>
      <w:r w:rsidRPr="00F6621B">
        <w:rPr>
          <w:rFonts w:ascii="Arial" w:hAnsi="Arial" w:cs="Arial"/>
          <w:i/>
          <w:iCs/>
        </w:rPr>
        <w:t>uns zu amüsieren</w:t>
      </w:r>
      <w:r w:rsidR="00384D70" w:rsidRPr="00F6621B">
        <w:rPr>
          <w:rFonts w:ascii="Arial" w:hAnsi="Arial" w:cs="Arial"/>
          <w:i/>
          <w:iCs/>
        </w:rPr>
        <w:t>,</w:t>
      </w:r>
      <w:r w:rsidR="002417BC" w:rsidRPr="00F6621B">
        <w:rPr>
          <w:rFonts w:ascii="Arial" w:hAnsi="Arial" w:cs="Arial"/>
          <w:i/>
          <w:iCs/>
        </w:rPr>
        <w:t xml:space="preserve"> </w:t>
      </w:r>
      <w:r w:rsidR="00384D70" w:rsidRPr="00F6621B">
        <w:rPr>
          <w:rFonts w:ascii="Arial" w:hAnsi="Arial" w:cs="Arial"/>
          <w:i/>
          <w:iCs/>
        </w:rPr>
        <w:t>bzw. alte Tipps und Tricks – „Erfahrungen“ – beim Reparieren, Bepflanzen, Backen usw. zu schätzen.</w:t>
      </w:r>
    </w:p>
    <w:p w14:paraId="59E11B28" w14:textId="21868994" w:rsidR="00384D70" w:rsidRPr="00F6621B" w:rsidRDefault="00384D70" w:rsidP="009F6C7B">
      <w:pPr>
        <w:spacing w:line="360" w:lineRule="auto"/>
        <w:rPr>
          <w:rFonts w:ascii="Arial" w:hAnsi="Arial" w:cs="Arial"/>
          <w:i/>
          <w:iCs/>
        </w:rPr>
      </w:pPr>
      <w:r w:rsidRPr="00F6621B">
        <w:rPr>
          <w:rFonts w:ascii="Arial" w:hAnsi="Arial" w:cs="Arial"/>
          <w:i/>
          <w:iCs/>
        </w:rPr>
        <w:t>Ein täglicher Treffpunkt auf der Sportwiese würde uns alle fit und gesund halten.</w:t>
      </w:r>
    </w:p>
    <w:p w14:paraId="4158BAD9" w14:textId="0404E6A2" w:rsidR="002417BC" w:rsidRDefault="002417BC" w:rsidP="009F6C7B">
      <w:pPr>
        <w:spacing w:line="360" w:lineRule="auto"/>
        <w:rPr>
          <w:rFonts w:ascii="Arial" w:hAnsi="Arial" w:cs="Arial"/>
        </w:rPr>
      </w:pPr>
    </w:p>
    <w:p w14:paraId="4B10997C" w14:textId="56DD1292" w:rsidR="002417BC" w:rsidRDefault="002417BC" w:rsidP="009F6C7B">
      <w:pPr>
        <w:spacing w:line="360" w:lineRule="auto"/>
        <w:rPr>
          <w:rFonts w:ascii="Arial" w:hAnsi="Arial" w:cs="Arial"/>
        </w:rPr>
      </w:pPr>
    </w:p>
    <w:p w14:paraId="7A1E53C9" w14:textId="788143AC" w:rsidR="002417BC" w:rsidRDefault="002417BC" w:rsidP="009F6C7B">
      <w:pPr>
        <w:spacing w:line="360" w:lineRule="auto"/>
        <w:rPr>
          <w:rFonts w:ascii="Arial" w:hAnsi="Arial" w:cs="Arial"/>
        </w:rPr>
      </w:pPr>
    </w:p>
    <w:p w14:paraId="120E0EDB" w14:textId="405C944B" w:rsidR="002417BC" w:rsidRDefault="002417BC" w:rsidP="009F6C7B">
      <w:pPr>
        <w:spacing w:line="360" w:lineRule="auto"/>
        <w:rPr>
          <w:rFonts w:ascii="Arial" w:hAnsi="Arial" w:cs="Arial"/>
        </w:rPr>
      </w:pPr>
    </w:p>
    <w:p w14:paraId="3AB1C595" w14:textId="50F5B1C8" w:rsidR="002417BC" w:rsidRDefault="002417BC" w:rsidP="009F6C7B">
      <w:pPr>
        <w:spacing w:line="360" w:lineRule="auto"/>
        <w:rPr>
          <w:rFonts w:ascii="Arial" w:hAnsi="Arial" w:cs="Arial"/>
        </w:rPr>
      </w:pPr>
    </w:p>
    <w:p w14:paraId="7CB21886" w14:textId="5763C8D6" w:rsidR="002417BC" w:rsidRDefault="002417BC" w:rsidP="009F6C7B">
      <w:pPr>
        <w:spacing w:line="360" w:lineRule="auto"/>
        <w:rPr>
          <w:rFonts w:ascii="Arial" w:hAnsi="Arial" w:cs="Arial"/>
        </w:rPr>
      </w:pPr>
    </w:p>
    <w:p w14:paraId="2A1C92D5" w14:textId="2539CE19" w:rsidR="002417BC" w:rsidRDefault="002417BC" w:rsidP="009F6C7B">
      <w:pPr>
        <w:spacing w:line="360" w:lineRule="auto"/>
        <w:rPr>
          <w:rFonts w:ascii="Arial" w:hAnsi="Arial" w:cs="Arial"/>
        </w:rPr>
      </w:pPr>
    </w:p>
    <w:p w14:paraId="13A51688" w14:textId="664FE163" w:rsidR="000130EA" w:rsidRPr="002417BC" w:rsidRDefault="0060541C" w:rsidP="009F6C7B">
      <w:pPr>
        <w:spacing w:line="360" w:lineRule="auto"/>
        <w:rPr>
          <w:rFonts w:ascii="Arial" w:hAnsi="Arial" w:cs="Arial"/>
          <w:i/>
          <w:iCs/>
        </w:rPr>
      </w:pPr>
      <w:r w:rsidRPr="002417BC">
        <w:rPr>
          <w:rFonts w:ascii="Arial" w:hAnsi="Arial" w:cs="Arial"/>
          <w:i/>
          <w:iCs/>
        </w:rPr>
        <w:lastRenderedPageBreak/>
        <w:t>Wir würden uns freuen, wenn unser Modell in der Realität umgesetzt werden würde</w:t>
      </w:r>
      <w:r w:rsidR="00384D70" w:rsidRPr="002417BC">
        <w:rPr>
          <w:rFonts w:ascii="Arial" w:hAnsi="Arial" w:cs="Arial"/>
          <w:i/>
          <w:iCs/>
        </w:rPr>
        <w:t xml:space="preserve">. Da </w:t>
      </w:r>
      <w:r w:rsidR="000130EA" w:rsidRPr="002417BC">
        <w:rPr>
          <w:rFonts w:ascii="Arial" w:hAnsi="Arial" w:cs="Arial"/>
          <w:i/>
          <w:iCs/>
        </w:rPr>
        <w:t xml:space="preserve">die Umsetzung </w:t>
      </w:r>
      <w:r w:rsidR="00384D70" w:rsidRPr="002417BC">
        <w:rPr>
          <w:rFonts w:ascii="Arial" w:hAnsi="Arial" w:cs="Arial"/>
          <w:i/>
          <w:iCs/>
        </w:rPr>
        <w:t xml:space="preserve">für uns nicht möglich ist, </w:t>
      </w:r>
      <w:r w:rsidR="000130EA" w:rsidRPr="002417BC">
        <w:rPr>
          <w:rFonts w:ascii="Arial" w:hAnsi="Arial" w:cs="Arial"/>
          <w:i/>
          <w:iCs/>
        </w:rPr>
        <w:t>würden wir uns freuen zumindest einen Teil für eine zukünftig ökologischere und nachhaltigere Gemeinde beitragen zu können.</w:t>
      </w:r>
      <w:r w:rsidR="002417BC" w:rsidRPr="002417BC">
        <w:rPr>
          <w:rFonts w:ascii="Arial" w:hAnsi="Arial" w:cs="Arial"/>
          <w:i/>
          <w:iCs/>
        </w:rPr>
        <w:t xml:space="preserve"> Aus diesem Grund starten wir den </w:t>
      </w:r>
      <w:r w:rsidR="002417BC" w:rsidRPr="002417BC">
        <w:rPr>
          <w:rFonts w:ascii="Arial" w:hAnsi="Arial" w:cs="Arial"/>
          <w:i/>
          <w:iCs/>
          <w:u w:val="single"/>
        </w:rPr>
        <w:t>zweiten Teil des Projektes</w:t>
      </w:r>
      <w:r w:rsidR="002417BC" w:rsidRPr="002417BC">
        <w:rPr>
          <w:rFonts w:ascii="Arial" w:hAnsi="Arial" w:cs="Arial"/>
          <w:i/>
          <w:iCs/>
        </w:rPr>
        <w:t>.</w:t>
      </w:r>
    </w:p>
    <w:p w14:paraId="5C5AC494" w14:textId="65E144EA" w:rsidR="007D5C49" w:rsidRDefault="007D5C49" w:rsidP="009F6C7B">
      <w:pPr>
        <w:spacing w:line="360" w:lineRule="auto"/>
        <w:rPr>
          <w:rFonts w:ascii="Arial" w:hAnsi="Arial" w:cs="Arial"/>
        </w:rPr>
      </w:pPr>
      <w:r>
        <w:rPr>
          <w:rFonts w:ascii="Arial" w:hAnsi="Arial" w:cs="Arial"/>
        </w:rPr>
        <w:t>Der Lebensraum der Vögel und Insekten soll begünstigt werden durch den Bau von:</w:t>
      </w:r>
    </w:p>
    <w:p w14:paraId="2D005909" w14:textId="11629615" w:rsidR="00384D70" w:rsidRPr="009F6C7B" w:rsidRDefault="007D5C49" w:rsidP="009F6C7B">
      <w:pPr>
        <w:pStyle w:val="Listenabsatz"/>
        <w:numPr>
          <w:ilvl w:val="0"/>
          <w:numId w:val="3"/>
        </w:numPr>
        <w:spacing w:line="360" w:lineRule="auto"/>
        <w:rPr>
          <w:rFonts w:ascii="Arial" w:hAnsi="Arial" w:cs="Arial"/>
        </w:rPr>
      </w:pPr>
      <w:r>
        <w:rPr>
          <w:rFonts w:ascii="Arial" w:hAnsi="Arial" w:cs="Arial"/>
        </w:rPr>
        <w:t>v</w:t>
      </w:r>
      <w:r w:rsidR="00384D70" w:rsidRPr="009F6C7B">
        <w:rPr>
          <w:rFonts w:ascii="Arial" w:hAnsi="Arial" w:cs="Arial"/>
        </w:rPr>
        <w:t>erschiedenen Nistkästen</w:t>
      </w:r>
    </w:p>
    <w:p w14:paraId="4544FEB9" w14:textId="77777777" w:rsidR="007D5C49" w:rsidRPr="007D5C49" w:rsidRDefault="007D5C49" w:rsidP="007D5C49">
      <w:pPr>
        <w:pStyle w:val="Listenabsatz"/>
        <w:numPr>
          <w:ilvl w:val="0"/>
          <w:numId w:val="3"/>
        </w:numPr>
        <w:spacing w:line="360" w:lineRule="auto"/>
        <w:rPr>
          <w:rFonts w:ascii="Arial" w:hAnsi="Arial" w:cs="Arial"/>
        </w:rPr>
      </w:pPr>
      <w:r w:rsidRPr="009F6C7B">
        <w:rPr>
          <w:rFonts w:ascii="Arial" w:hAnsi="Arial" w:cs="Arial"/>
        </w:rPr>
        <w:t>Futterhäuschen</w:t>
      </w:r>
    </w:p>
    <w:p w14:paraId="2C91F40A" w14:textId="4D4419D6" w:rsidR="00384D70" w:rsidRPr="009F6C7B" w:rsidRDefault="00384D70" w:rsidP="009F6C7B">
      <w:pPr>
        <w:pStyle w:val="Listenabsatz"/>
        <w:numPr>
          <w:ilvl w:val="0"/>
          <w:numId w:val="3"/>
        </w:numPr>
        <w:spacing w:line="360" w:lineRule="auto"/>
        <w:rPr>
          <w:rFonts w:ascii="Arial" w:hAnsi="Arial" w:cs="Arial"/>
        </w:rPr>
      </w:pPr>
      <w:r w:rsidRPr="009F6C7B">
        <w:rPr>
          <w:rFonts w:ascii="Arial" w:hAnsi="Arial" w:cs="Arial"/>
        </w:rPr>
        <w:t>Insektenhotels</w:t>
      </w:r>
    </w:p>
    <w:p w14:paraId="29BF06F7" w14:textId="66022041" w:rsidR="00384D70" w:rsidRPr="009F6C7B" w:rsidRDefault="007D5C49" w:rsidP="009F6C7B">
      <w:pPr>
        <w:spacing w:line="360" w:lineRule="auto"/>
        <w:rPr>
          <w:rFonts w:ascii="Arial" w:hAnsi="Arial" w:cs="Arial"/>
        </w:rPr>
      </w:pPr>
      <w:r>
        <w:rPr>
          <w:rFonts w:ascii="Arial" w:hAnsi="Arial" w:cs="Arial"/>
        </w:rPr>
        <w:t>Durch die Recherche</w:t>
      </w:r>
      <w:r w:rsidR="00384D70" w:rsidRPr="009F6C7B">
        <w:rPr>
          <w:rFonts w:ascii="Arial" w:hAnsi="Arial" w:cs="Arial"/>
        </w:rPr>
        <w:t xml:space="preserve"> im Internet zu verschiedenen Nistkästen, Insektenhotels und Futterhäuschen,</w:t>
      </w:r>
      <w:r>
        <w:rPr>
          <w:rFonts w:ascii="Arial" w:hAnsi="Arial" w:cs="Arial"/>
        </w:rPr>
        <w:t xml:space="preserve"> können die Kinder infolgedessen </w:t>
      </w:r>
      <w:r w:rsidR="00384D70" w:rsidRPr="009F6C7B">
        <w:rPr>
          <w:rFonts w:ascii="Arial" w:hAnsi="Arial" w:cs="Arial"/>
        </w:rPr>
        <w:t xml:space="preserve">Modelle </w:t>
      </w:r>
      <w:r w:rsidRPr="009F6C7B">
        <w:rPr>
          <w:rFonts w:ascii="Arial" w:hAnsi="Arial" w:cs="Arial"/>
        </w:rPr>
        <w:t xml:space="preserve">entwerfen </w:t>
      </w:r>
      <w:r w:rsidR="00384D70" w:rsidRPr="009F6C7B">
        <w:rPr>
          <w:rFonts w:ascii="Arial" w:hAnsi="Arial" w:cs="Arial"/>
        </w:rPr>
        <w:t>und</w:t>
      </w:r>
      <w:r>
        <w:rPr>
          <w:rFonts w:ascii="Arial" w:hAnsi="Arial" w:cs="Arial"/>
        </w:rPr>
        <w:t xml:space="preserve"> diese im Werkunterricht verwirklichen.</w:t>
      </w:r>
      <w:r w:rsidR="00B34378" w:rsidRPr="009F6C7B">
        <w:rPr>
          <w:rFonts w:ascii="Arial" w:hAnsi="Arial" w:cs="Arial"/>
        </w:rPr>
        <w:t xml:space="preserve"> Wir laden </w:t>
      </w:r>
      <w:r w:rsidR="002417BC">
        <w:rPr>
          <w:rFonts w:ascii="Arial" w:hAnsi="Arial" w:cs="Arial"/>
        </w:rPr>
        <w:t xml:space="preserve">eine </w:t>
      </w:r>
      <w:r w:rsidR="00B34378" w:rsidRPr="002417BC">
        <w:rPr>
          <w:rFonts w:ascii="Arial" w:hAnsi="Arial" w:cs="Arial"/>
        </w:rPr>
        <w:t>Vogelkundeexper</w:t>
      </w:r>
      <w:r w:rsidR="002417BC" w:rsidRPr="002417BC">
        <w:rPr>
          <w:rFonts w:ascii="Arial" w:hAnsi="Arial" w:cs="Arial"/>
        </w:rPr>
        <w:t>tin</w:t>
      </w:r>
      <w:r w:rsidR="00B34378" w:rsidRPr="009F6C7B">
        <w:rPr>
          <w:rFonts w:ascii="Arial" w:hAnsi="Arial" w:cs="Arial"/>
        </w:rPr>
        <w:t xml:space="preserve"> aus unserem Ort</w:t>
      </w:r>
      <w:r w:rsidR="002417BC">
        <w:rPr>
          <w:rFonts w:ascii="Arial" w:hAnsi="Arial" w:cs="Arial"/>
        </w:rPr>
        <w:t xml:space="preserve"> via ZOOM</w:t>
      </w:r>
      <w:r w:rsidR="00B34378" w:rsidRPr="009F6C7B">
        <w:rPr>
          <w:rFonts w:ascii="Arial" w:hAnsi="Arial" w:cs="Arial"/>
        </w:rPr>
        <w:t xml:space="preserve"> ein, wollen über die Entwicklung des Vogelbestandes in Gols erfahren und möchten mit der Gemeinde Gols unsere Werkstücke im Gemeindegebiet an geeigneten Stellen anbringen.</w:t>
      </w:r>
      <w:r w:rsidR="002417BC">
        <w:rPr>
          <w:rFonts w:ascii="Arial" w:hAnsi="Arial" w:cs="Arial"/>
        </w:rPr>
        <w:t xml:space="preserve"> </w:t>
      </w:r>
      <w:r w:rsidR="00F6621B">
        <w:rPr>
          <w:rFonts w:ascii="Arial" w:hAnsi="Arial" w:cs="Arial"/>
        </w:rPr>
        <w:t xml:space="preserve">Hier lautet unser Motto </w:t>
      </w:r>
      <w:proofErr w:type="gramStart"/>
      <w:r w:rsidR="00F6621B">
        <w:rPr>
          <w:rFonts w:ascii="Arial" w:hAnsi="Arial" w:cs="Arial"/>
        </w:rPr>
        <w:t>„ Für</w:t>
      </w:r>
      <w:proofErr w:type="gramEnd"/>
      <w:r w:rsidR="00F6621B">
        <w:rPr>
          <w:rFonts w:ascii="Arial" w:hAnsi="Arial" w:cs="Arial"/>
        </w:rPr>
        <w:t xml:space="preserve"> die Ökologie in Gols – GEMEINSAM herstellen, GEMEINSAM beobachten, GEMEINSAM freuen“. </w:t>
      </w:r>
    </w:p>
    <w:p w14:paraId="2195DC37" w14:textId="77777777" w:rsidR="002B634A" w:rsidRPr="009F6C7B" w:rsidRDefault="002B634A" w:rsidP="009F6C7B">
      <w:pPr>
        <w:spacing w:line="360" w:lineRule="auto"/>
        <w:rPr>
          <w:rFonts w:ascii="Arial" w:hAnsi="Arial" w:cs="Arial"/>
        </w:rPr>
      </w:pPr>
    </w:p>
    <w:sectPr w:rsidR="002B634A" w:rsidRPr="009F6C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3F3"/>
    <w:multiLevelType w:val="hybridMultilevel"/>
    <w:tmpl w:val="79FAD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E522D47"/>
    <w:multiLevelType w:val="hybridMultilevel"/>
    <w:tmpl w:val="7CC64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9D58D3"/>
    <w:multiLevelType w:val="hybridMultilevel"/>
    <w:tmpl w:val="D2B037C8"/>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80"/>
    <w:rsid w:val="000130EA"/>
    <w:rsid w:val="00030B80"/>
    <w:rsid w:val="00103267"/>
    <w:rsid w:val="002417BC"/>
    <w:rsid w:val="00264797"/>
    <w:rsid w:val="002B634A"/>
    <w:rsid w:val="00362C6D"/>
    <w:rsid w:val="00383CA8"/>
    <w:rsid w:val="00384D70"/>
    <w:rsid w:val="00473B92"/>
    <w:rsid w:val="00565C30"/>
    <w:rsid w:val="0060541C"/>
    <w:rsid w:val="00721B68"/>
    <w:rsid w:val="007D5C49"/>
    <w:rsid w:val="008334BF"/>
    <w:rsid w:val="0086364A"/>
    <w:rsid w:val="008C58ED"/>
    <w:rsid w:val="009F6C7B"/>
    <w:rsid w:val="00A33B78"/>
    <w:rsid w:val="00B34378"/>
    <w:rsid w:val="00F662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FDF"/>
  <w15:chartTrackingRefBased/>
  <w15:docId w15:val="{446F8696-F569-4184-B66B-BA276253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34A"/>
    <w:pPr>
      <w:ind w:left="720"/>
      <w:contextualSpacing/>
    </w:pPr>
  </w:style>
  <w:style w:type="character" w:styleId="Kommentarzeichen">
    <w:name w:val="annotation reference"/>
    <w:basedOn w:val="Absatz-Standardschriftart"/>
    <w:uiPriority w:val="99"/>
    <w:semiHidden/>
    <w:unhideWhenUsed/>
    <w:rsid w:val="00473B92"/>
    <w:rPr>
      <w:sz w:val="16"/>
      <w:szCs w:val="16"/>
    </w:rPr>
  </w:style>
  <w:style w:type="paragraph" w:styleId="Kommentartext">
    <w:name w:val="annotation text"/>
    <w:basedOn w:val="Standard"/>
    <w:link w:val="KommentartextZchn"/>
    <w:uiPriority w:val="99"/>
    <w:semiHidden/>
    <w:unhideWhenUsed/>
    <w:rsid w:val="00473B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B92"/>
    <w:rPr>
      <w:sz w:val="20"/>
      <w:szCs w:val="20"/>
    </w:rPr>
  </w:style>
  <w:style w:type="paragraph" w:styleId="Kommentarthema">
    <w:name w:val="annotation subject"/>
    <w:basedOn w:val="Kommentartext"/>
    <w:next w:val="Kommentartext"/>
    <w:link w:val="KommentarthemaZchn"/>
    <w:uiPriority w:val="99"/>
    <w:semiHidden/>
    <w:unhideWhenUsed/>
    <w:rsid w:val="00473B92"/>
    <w:rPr>
      <w:b/>
      <w:bCs/>
    </w:rPr>
  </w:style>
  <w:style w:type="character" w:customStyle="1" w:styleId="KommentarthemaZchn">
    <w:name w:val="Kommentarthema Zchn"/>
    <w:basedOn w:val="KommentartextZchn"/>
    <w:link w:val="Kommentarthema"/>
    <w:uiPriority w:val="99"/>
    <w:semiHidden/>
    <w:rsid w:val="00473B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4</cp:revision>
  <dcterms:created xsi:type="dcterms:W3CDTF">2021-02-21T17:44:00Z</dcterms:created>
  <dcterms:modified xsi:type="dcterms:W3CDTF">2021-02-21T20:33:00Z</dcterms:modified>
</cp:coreProperties>
</file>